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817009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831CCA" w:rsidP="00B275BE">
            <w:pPr>
              <w:ind w:left="57"/>
              <w:rPr>
                <w:rStyle w:val="SUBST"/>
                <w:sz w:val="20"/>
              </w:rPr>
            </w:pPr>
            <w:r w:rsidRPr="005B1A41">
              <w:rPr>
                <w:rStyle w:val="SUBST"/>
                <w:sz w:val="20"/>
              </w:rPr>
              <w:t>2</w:t>
            </w:r>
            <w:r w:rsidR="00B275BE" w:rsidRPr="005B1A41">
              <w:rPr>
                <w:rStyle w:val="SUBST"/>
                <w:sz w:val="20"/>
              </w:rPr>
              <w:t>4</w:t>
            </w:r>
            <w:r w:rsidR="007F10A8" w:rsidRPr="00E33CCD">
              <w:rPr>
                <w:rStyle w:val="SUBST"/>
                <w:sz w:val="20"/>
              </w:rPr>
              <w:t>.</w:t>
            </w:r>
            <w:r w:rsidR="009008D1">
              <w:rPr>
                <w:rStyle w:val="SUBST"/>
                <w:sz w:val="20"/>
              </w:rPr>
              <w:t>0</w:t>
            </w:r>
            <w:r w:rsidR="00B8173B">
              <w:rPr>
                <w:rStyle w:val="SUBST"/>
                <w:sz w:val="20"/>
              </w:rPr>
              <w:t>2</w:t>
            </w:r>
            <w:r w:rsidR="007F10A8" w:rsidRPr="00E33CCD">
              <w:rPr>
                <w:rStyle w:val="SUBST"/>
                <w:sz w:val="20"/>
              </w:rPr>
              <w:t>.202</w:t>
            </w:r>
            <w:r w:rsidR="009008D1"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F1815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F1815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F1815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F1815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F1815">
              <w:rPr>
                <w:rFonts w:eastAsia="Calibri"/>
                <w:b/>
                <w:i/>
              </w:rPr>
              <w:t>ул</w:t>
            </w:r>
            <w:proofErr w:type="gramStart"/>
            <w:r w:rsidRPr="00FF1815">
              <w:rPr>
                <w:rFonts w:eastAsia="Calibri"/>
                <w:b/>
                <w:i/>
              </w:rPr>
              <w:t>.Д</w:t>
            </w:r>
            <w:proofErr w:type="gramEnd"/>
            <w:r w:rsidRPr="00FF1815">
              <w:rPr>
                <w:rFonts w:eastAsia="Calibri"/>
                <w:b/>
                <w:i/>
              </w:rPr>
              <w:t>ушинская</w:t>
            </w:r>
            <w:proofErr w:type="spellEnd"/>
            <w:r w:rsidRPr="00FF1815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F1815">
              <w:rPr>
                <w:rFonts w:eastAsia="Calibri"/>
              </w:rPr>
              <w:t xml:space="preserve"> 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2.3. </w:t>
            </w:r>
            <w:proofErr w:type="gramStart"/>
            <w:r w:rsidRPr="00FF1815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FF1815">
              <w:rPr>
                <w:rFonts w:eastAsia="Calibri"/>
                <w:b/>
                <w:i/>
              </w:rPr>
              <w:t>крупная сделка</w:t>
            </w:r>
            <w:r w:rsidRPr="00FF1815">
              <w:rPr>
                <w:rFonts w:eastAsia="Calibri"/>
                <w:b/>
                <w:i/>
              </w:rPr>
              <w:t>.</w:t>
            </w:r>
            <w:r w:rsidRPr="00FF1815">
              <w:rPr>
                <w:rFonts w:eastAsia="Calibri"/>
              </w:rPr>
              <w:t xml:space="preserve"> </w:t>
            </w:r>
            <w:proofErr w:type="gramEnd"/>
          </w:p>
          <w:p w:rsidR="00FB2B54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</w:rPr>
              <w:t xml:space="preserve">2.4. Вид и предмет существенной сделки: </w:t>
            </w:r>
            <w:r w:rsidR="00FB2B54" w:rsidRPr="009008D1">
              <w:rPr>
                <w:rFonts w:eastAsia="Calibri"/>
                <w:b/>
                <w:i/>
              </w:rPr>
              <w:t>до</w:t>
            </w:r>
            <w:r w:rsidR="00FB2B54">
              <w:rPr>
                <w:rFonts w:eastAsia="Calibri"/>
                <w:b/>
                <w:i/>
              </w:rPr>
              <w:t>полнительное соглашение к кредитному соглашению.</w:t>
            </w:r>
          </w:p>
          <w:p w:rsidR="00FB2B54" w:rsidRPr="00B275BE" w:rsidRDefault="007F10A8" w:rsidP="00B275BE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FB2B54" w:rsidRPr="00B275BE">
              <w:rPr>
                <w:rFonts w:eastAsia="Calibri"/>
                <w:b/>
                <w:i/>
              </w:rPr>
              <w:t>внесение следующих основных изменений в условия Кредитного соглашения №02766/МР от 27.09.2018 г.:</w:t>
            </w:r>
          </w:p>
          <w:p w:rsidR="00FB2B54" w:rsidRPr="00B275BE" w:rsidRDefault="0021079C" w:rsidP="0021079C">
            <w:pPr>
              <w:tabs>
                <w:tab w:val="left" w:pos="284"/>
                <w:tab w:val="left" w:pos="567"/>
                <w:tab w:val="left" w:pos="851"/>
              </w:tabs>
              <w:spacing w:line="228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FB2B54" w:rsidRPr="00B275BE">
              <w:rPr>
                <w:rFonts w:eastAsia="Calibri"/>
                <w:b/>
                <w:i/>
              </w:rPr>
              <w:t>срок погашения (возврата) кредита продлевается до 28.02.2030 г. (включительно) по графику;</w:t>
            </w:r>
          </w:p>
          <w:p w:rsidR="00FB2B54" w:rsidRDefault="0021079C" w:rsidP="0021079C">
            <w:pPr>
              <w:tabs>
                <w:tab w:val="left" w:pos="284"/>
                <w:tab w:val="left" w:pos="567"/>
                <w:tab w:val="left" w:pos="851"/>
              </w:tabs>
              <w:spacing w:line="228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FB2B54" w:rsidRPr="00B275BE">
              <w:rPr>
                <w:rFonts w:eastAsia="Calibri"/>
                <w:b/>
                <w:i/>
              </w:rPr>
              <w:t>проценты за пользование кредитом уплачиваются в размере ключевой ставки Банка России, увеличенной на</w:t>
            </w:r>
            <w:r w:rsidR="00430273">
              <w:rPr>
                <w:rFonts w:eastAsia="Calibri"/>
                <w:b/>
                <w:i/>
              </w:rPr>
              <w:t xml:space="preserve"> 6,0 (Шесть) процентов годовых.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F1815">
              <w:rPr>
                <w:rFonts w:eastAsia="Calibri"/>
                <w:b/>
                <w:i/>
              </w:rPr>
              <w:t>ООО «РОСИНТЕР РЕСТОРАНТС» (Заемщик)</w:t>
            </w:r>
            <w:r w:rsidR="006126E9" w:rsidRPr="00FF1815">
              <w:rPr>
                <w:rFonts w:eastAsia="Calibri"/>
                <w:b/>
                <w:i/>
              </w:rPr>
              <w:t>;</w:t>
            </w:r>
            <w:r w:rsidRPr="00FF1815">
              <w:rPr>
                <w:rFonts w:eastAsia="Calibri"/>
                <w:b/>
                <w:i/>
              </w:rPr>
              <w:t xml:space="preserve"> </w:t>
            </w:r>
            <w:r w:rsidR="00FB2B54">
              <w:rPr>
                <w:rFonts w:eastAsia="Calibri"/>
                <w:b/>
                <w:i/>
              </w:rPr>
              <w:t>Банк ВТБ (публичное акционерное общество)</w:t>
            </w:r>
            <w:r w:rsidRPr="00FF1815">
              <w:rPr>
                <w:rFonts w:eastAsia="Calibri"/>
                <w:b/>
                <w:i/>
              </w:rPr>
              <w:t xml:space="preserve">, ИНН </w:t>
            </w:r>
            <w:r w:rsidR="00FB2B54" w:rsidRPr="00FB2B54">
              <w:rPr>
                <w:rFonts w:eastAsia="Calibri"/>
                <w:b/>
                <w:i/>
              </w:rPr>
              <w:t xml:space="preserve">7702070139 </w:t>
            </w:r>
            <w:r w:rsidRPr="00FF1815">
              <w:rPr>
                <w:rFonts w:eastAsia="Calibri"/>
                <w:b/>
                <w:i/>
              </w:rPr>
              <w:t>(</w:t>
            </w:r>
            <w:r w:rsidR="00FB2B54">
              <w:rPr>
                <w:rFonts w:eastAsia="Calibri"/>
                <w:b/>
                <w:i/>
              </w:rPr>
              <w:t>Кредитор</w:t>
            </w:r>
            <w:r w:rsidRPr="00FF1815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  <w:r w:rsidRPr="00FF1815">
              <w:rPr>
                <w:rFonts w:eastAsia="Calibri"/>
              </w:rPr>
              <w:t xml:space="preserve"> 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027373">
              <w:rPr>
                <w:rFonts w:eastAsia="Calibri"/>
                <w:b/>
                <w:i/>
              </w:rPr>
              <w:t xml:space="preserve">28 </w:t>
            </w:r>
            <w:r w:rsidR="0074720A">
              <w:rPr>
                <w:rFonts w:eastAsia="Calibri"/>
                <w:b/>
                <w:i/>
              </w:rPr>
              <w:t>февраля 2030</w:t>
            </w:r>
            <w:r w:rsidR="00027373">
              <w:rPr>
                <w:rFonts w:eastAsia="Calibri"/>
                <w:b/>
                <w:i/>
              </w:rPr>
              <w:t xml:space="preserve"> г</w:t>
            </w:r>
            <w:r w:rsidR="0026750C" w:rsidRPr="0026750C">
              <w:rPr>
                <w:rFonts w:eastAsia="Calibri"/>
                <w:b/>
                <w:i/>
              </w:rPr>
              <w:t>.</w:t>
            </w:r>
            <w:r w:rsidRPr="00FF1815">
              <w:rPr>
                <w:rFonts w:eastAsia="Calibri"/>
              </w:rPr>
              <w:t xml:space="preserve"> </w:t>
            </w:r>
          </w:p>
          <w:p w:rsidR="00051070" w:rsidRPr="00FF1815" w:rsidRDefault="00051070" w:rsidP="0005107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B275BE">
              <w:rPr>
                <w:rFonts w:eastAsia="Calibri"/>
                <w:b/>
                <w:i/>
              </w:rPr>
              <w:t xml:space="preserve">(с учетом </w:t>
            </w:r>
            <w:r>
              <w:rPr>
                <w:rFonts w:eastAsia="Calibri"/>
                <w:b/>
                <w:i/>
              </w:rPr>
              <w:t>к</w:t>
            </w:r>
            <w:r w:rsidRPr="00B275BE">
              <w:rPr>
                <w:rFonts w:eastAsia="Calibri"/>
                <w:b/>
                <w:i/>
              </w:rPr>
              <w:t>редитного соглашения и последующих изменений и дополнений к нему) не более</w:t>
            </w:r>
            <w:proofErr w:type="gramStart"/>
            <w:r w:rsidRPr="00B275BE">
              <w:rPr>
                <w:rFonts w:eastAsia="Calibri"/>
                <w:b/>
                <w:i/>
              </w:rPr>
              <w:t>,</w:t>
            </w:r>
            <w:proofErr w:type="gramEnd"/>
            <w:r w:rsidRPr="00B275BE">
              <w:rPr>
                <w:rFonts w:eastAsia="Calibri"/>
                <w:b/>
                <w:i/>
              </w:rPr>
              <w:t xml:space="preserve"> чем 5 </w:t>
            </w:r>
            <w:r w:rsidR="005B1A41">
              <w:rPr>
                <w:rFonts w:eastAsia="Calibri"/>
                <w:b/>
                <w:i/>
              </w:rPr>
              <w:t>395</w:t>
            </w:r>
            <w:r w:rsidRPr="00B275BE">
              <w:rPr>
                <w:rFonts w:eastAsia="Calibri"/>
                <w:b/>
                <w:i/>
              </w:rPr>
              <w:t> </w:t>
            </w:r>
            <w:r w:rsidR="005B1A41">
              <w:rPr>
                <w:rFonts w:eastAsia="Calibri"/>
                <w:b/>
                <w:i/>
              </w:rPr>
              <w:t>362</w:t>
            </w:r>
            <w:r w:rsidRPr="00B275BE">
              <w:rPr>
                <w:rFonts w:eastAsia="Calibri"/>
                <w:b/>
                <w:i/>
              </w:rPr>
              <w:t> </w:t>
            </w:r>
            <w:r w:rsidR="005B1A41">
              <w:rPr>
                <w:rFonts w:eastAsia="Calibri"/>
                <w:b/>
                <w:i/>
              </w:rPr>
              <w:t>750</w:t>
            </w:r>
            <w:r w:rsidRPr="00B275BE">
              <w:rPr>
                <w:rFonts w:eastAsia="Calibri"/>
                <w:b/>
                <w:i/>
              </w:rPr>
              <w:t xml:space="preserve"> (Пять миллиардов триста </w:t>
            </w:r>
            <w:proofErr w:type="gramStart"/>
            <w:r w:rsidR="005B1A41">
              <w:rPr>
                <w:rFonts w:eastAsia="Calibri"/>
                <w:b/>
                <w:i/>
              </w:rPr>
              <w:t>девяносто пять</w:t>
            </w:r>
            <w:r w:rsidRPr="00B275BE">
              <w:rPr>
                <w:rFonts w:eastAsia="Calibri"/>
                <w:b/>
                <w:i/>
              </w:rPr>
              <w:t xml:space="preserve"> миллион</w:t>
            </w:r>
            <w:r w:rsidR="005B1A41">
              <w:rPr>
                <w:rFonts w:eastAsia="Calibri"/>
                <w:b/>
                <w:i/>
              </w:rPr>
              <w:t>ов</w:t>
            </w:r>
            <w:r w:rsidRPr="00B275BE">
              <w:rPr>
                <w:rFonts w:eastAsia="Calibri"/>
                <w:b/>
                <w:i/>
              </w:rPr>
              <w:t xml:space="preserve"> </w:t>
            </w:r>
            <w:r w:rsidR="005B1A41">
              <w:rPr>
                <w:rFonts w:eastAsia="Calibri"/>
                <w:b/>
                <w:i/>
              </w:rPr>
              <w:t>триста шестьдесят две тысячи</w:t>
            </w:r>
            <w:r w:rsidRPr="00B275BE">
              <w:rPr>
                <w:rFonts w:eastAsia="Calibri"/>
                <w:b/>
                <w:i/>
              </w:rPr>
              <w:t xml:space="preserve"> </w:t>
            </w:r>
            <w:r w:rsidR="005B1A41">
              <w:rPr>
                <w:rFonts w:eastAsia="Calibri"/>
                <w:b/>
                <w:i/>
              </w:rPr>
              <w:t>семьсот пятьдесят</w:t>
            </w:r>
            <w:r w:rsidRPr="00B275BE">
              <w:rPr>
                <w:rFonts w:eastAsia="Calibri"/>
                <w:b/>
                <w:i/>
              </w:rPr>
              <w:t xml:space="preserve">) рублей </w:t>
            </w:r>
            <w:r w:rsidR="005B1A41">
              <w:rPr>
                <w:rFonts w:eastAsia="Calibri"/>
                <w:b/>
                <w:i/>
              </w:rPr>
              <w:t>77</w:t>
            </w:r>
            <w:r w:rsidRPr="00B275BE">
              <w:rPr>
                <w:rFonts w:eastAsia="Calibri"/>
                <w:b/>
                <w:i/>
              </w:rPr>
              <w:t xml:space="preserve"> копе</w:t>
            </w:r>
            <w:r w:rsidR="005B1A41">
              <w:rPr>
                <w:rFonts w:eastAsia="Calibri"/>
                <w:b/>
                <w:i/>
              </w:rPr>
              <w:t>е</w:t>
            </w:r>
            <w:r w:rsidRPr="00B275BE">
              <w:rPr>
                <w:rFonts w:eastAsia="Calibri"/>
                <w:b/>
                <w:i/>
              </w:rPr>
              <w:t xml:space="preserve">к, что составляет </w:t>
            </w:r>
            <w:r w:rsidRPr="00C31DCE">
              <w:rPr>
                <w:rFonts w:eastAsia="Calibri"/>
                <w:b/>
                <w:i/>
              </w:rPr>
              <w:t>6</w:t>
            </w:r>
            <w:r w:rsidR="005B1A41">
              <w:rPr>
                <w:rFonts w:eastAsia="Calibri"/>
                <w:b/>
                <w:i/>
              </w:rPr>
              <w:t>6</w:t>
            </w:r>
            <w:r w:rsidRPr="00FF1815">
              <w:rPr>
                <w:rFonts w:eastAsia="Calibri"/>
                <w:b/>
                <w:i/>
              </w:rPr>
              <w:t>,</w:t>
            </w:r>
            <w:r w:rsidR="005B1A41">
              <w:rPr>
                <w:rFonts w:eastAsia="Calibri"/>
                <w:b/>
                <w:i/>
              </w:rPr>
              <w:t>04</w:t>
            </w:r>
            <w:r>
              <w:rPr>
                <w:rFonts w:eastAsia="Calibri"/>
                <w:b/>
                <w:i/>
                <w:lang w:val="en-US"/>
              </w:rPr>
              <w:t> </w:t>
            </w:r>
            <w:r w:rsidRPr="00FF1815">
              <w:rPr>
                <w:rFonts w:eastAsia="Calibri"/>
                <w:b/>
                <w:i/>
              </w:rPr>
              <w:t xml:space="preserve">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Pr="00C31DCE">
              <w:rPr>
                <w:rFonts w:eastAsia="Calibri"/>
                <w:b/>
                <w:i/>
              </w:rPr>
              <w:t>13</w:t>
            </w:r>
            <w:r w:rsidR="005B1A41">
              <w:rPr>
                <w:rFonts w:eastAsia="Calibri"/>
                <w:b/>
                <w:i/>
              </w:rPr>
              <w:t>4</w:t>
            </w:r>
            <w:r w:rsidRPr="00FF1815">
              <w:rPr>
                <w:rFonts w:eastAsia="Calibri"/>
                <w:b/>
                <w:i/>
              </w:rPr>
              <w:t>,</w:t>
            </w:r>
            <w:r w:rsidRPr="00C31DCE">
              <w:rPr>
                <w:rFonts w:eastAsia="Calibri"/>
                <w:b/>
                <w:i/>
              </w:rPr>
              <w:t>3</w:t>
            </w:r>
            <w:r w:rsidR="005B1A41">
              <w:rPr>
                <w:rFonts w:eastAsia="Calibri"/>
                <w:b/>
                <w:i/>
              </w:rPr>
              <w:t>6</w:t>
            </w:r>
            <w:r w:rsidRPr="00FF1815"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proofErr w:type="gramEnd"/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2.9. </w:t>
            </w:r>
            <w:proofErr w:type="gramStart"/>
            <w:r w:rsidRPr="00FF1815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 w:rsidRPr="00FF1815">
              <w:rPr>
                <w:rFonts w:eastAsia="Calibri"/>
                <w:b/>
                <w:i/>
              </w:rPr>
              <w:t>8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CE215A" w:rsidRPr="00FF1815">
              <w:rPr>
                <w:rFonts w:eastAsia="Calibri"/>
                <w:b/>
                <w:i/>
              </w:rPr>
              <w:t>169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CE215A" w:rsidRPr="00FF1815">
              <w:rPr>
                <w:rFonts w:eastAsia="Calibri"/>
                <w:b/>
                <w:i/>
              </w:rPr>
              <w:t>368</w:t>
            </w:r>
            <w:r w:rsidRPr="00FF1815">
              <w:rPr>
                <w:rFonts w:eastAsia="Calibri"/>
              </w:rPr>
              <w:t xml:space="preserve"> </w:t>
            </w:r>
            <w:r w:rsidRPr="00FF1815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B275BE">
              <w:rPr>
                <w:rFonts w:eastAsia="Calibri"/>
                <w:b/>
                <w:i/>
              </w:rPr>
              <w:t>4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B275BE">
              <w:rPr>
                <w:rFonts w:eastAsia="Calibri"/>
                <w:b/>
                <w:i/>
              </w:rPr>
              <w:t>015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B275BE">
              <w:rPr>
                <w:rFonts w:eastAsia="Calibri"/>
                <w:b/>
                <w:i/>
              </w:rPr>
              <w:t>485</w:t>
            </w:r>
            <w:r w:rsidRPr="00FF1815"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F1815">
              <w:rPr>
                <w:rFonts w:eastAsia="Calibri"/>
              </w:rPr>
              <w:t xml:space="preserve"> </w:t>
            </w:r>
            <w:proofErr w:type="gramEnd"/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2.10. Дата совершения существенной сделки: </w:t>
            </w:r>
            <w:r w:rsidR="00B275BE">
              <w:rPr>
                <w:rFonts w:eastAsia="Calibri"/>
                <w:b/>
                <w:i/>
              </w:rPr>
              <w:t>24</w:t>
            </w:r>
            <w:r w:rsidR="00F900F1" w:rsidRPr="00FF1815">
              <w:rPr>
                <w:rFonts w:eastAsia="Calibri"/>
                <w:b/>
                <w:i/>
              </w:rPr>
              <w:t xml:space="preserve"> </w:t>
            </w:r>
            <w:r w:rsidR="00B275BE">
              <w:rPr>
                <w:rFonts w:eastAsia="Calibri"/>
                <w:b/>
                <w:i/>
              </w:rPr>
              <w:t>февраля</w:t>
            </w:r>
            <w:r w:rsidRPr="00FF1815">
              <w:rPr>
                <w:rFonts w:eastAsia="Calibri"/>
                <w:b/>
                <w:i/>
              </w:rPr>
              <w:t xml:space="preserve"> 202</w:t>
            </w:r>
            <w:r w:rsidR="00BD7A53">
              <w:rPr>
                <w:rFonts w:eastAsia="Calibri"/>
                <w:b/>
                <w:i/>
              </w:rPr>
              <w:t>5</w:t>
            </w:r>
            <w:r w:rsidRPr="00FF1815">
              <w:rPr>
                <w:rFonts w:eastAsia="Calibri"/>
                <w:b/>
                <w:i/>
              </w:rPr>
              <w:t xml:space="preserve"> г. </w:t>
            </w:r>
          </w:p>
          <w:p w:rsidR="00B275BE" w:rsidRDefault="007F10A8" w:rsidP="00BC392C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2.11. </w:t>
            </w:r>
            <w:proofErr w:type="gramStart"/>
            <w:r w:rsidRPr="00FF1815"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</w:t>
            </w:r>
            <w:r w:rsidRPr="00FF1815">
              <w:rPr>
                <w:rFonts w:eastAsia="Calibri"/>
              </w:rPr>
              <w:lastRenderedPageBreak/>
              <w:t>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F1815">
              <w:rPr>
                <w:rFonts w:eastAsia="Calibri"/>
              </w:rPr>
              <w:t xml:space="preserve">) </w:t>
            </w:r>
            <w:proofErr w:type="gramStart"/>
            <w:r w:rsidRPr="00FF1815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FF1815">
              <w:rPr>
                <w:rFonts w:eastAsia="Calibri"/>
                <w:b/>
                <w:i/>
              </w:rPr>
              <w:t xml:space="preserve">решение </w:t>
            </w:r>
            <w:r w:rsidR="00B275BE" w:rsidRPr="0021079C">
              <w:rPr>
                <w:rFonts w:eastAsia="Calibri"/>
                <w:b/>
                <w:i/>
              </w:rPr>
              <w:t xml:space="preserve">о согласии </w:t>
            </w:r>
            <w:r w:rsidR="00802F3A">
              <w:rPr>
                <w:rFonts w:eastAsia="Calibri"/>
                <w:b/>
                <w:i/>
              </w:rPr>
              <w:t xml:space="preserve">(одобрении) </w:t>
            </w:r>
            <w:r w:rsidR="00B275BE" w:rsidRPr="0021079C">
              <w:rPr>
                <w:rFonts w:eastAsia="Calibri"/>
                <w:b/>
                <w:i/>
              </w:rPr>
              <w:t xml:space="preserve">на совершение сделки принято внеочередным общим собранием </w:t>
            </w:r>
            <w:r w:rsidR="0021079C" w:rsidRPr="0021079C">
              <w:rPr>
                <w:rFonts w:eastAsia="Calibri"/>
                <w:b/>
                <w:i/>
              </w:rPr>
              <w:t>участников</w:t>
            </w:r>
            <w:r w:rsidR="00B275BE" w:rsidRPr="0021079C">
              <w:rPr>
                <w:rFonts w:eastAsia="Calibri"/>
                <w:b/>
                <w:i/>
              </w:rPr>
              <w:t xml:space="preserve"> </w:t>
            </w:r>
            <w:r w:rsidR="0021079C" w:rsidRPr="00FF1815">
              <w:rPr>
                <w:rFonts w:eastAsia="Calibri"/>
                <w:b/>
                <w:i/>
              </w:rPr>
              <w:t>ООО «РОСИНТЕР РЕСТОРАНТС»</w:t>
            </w:r>
            <w:r w:rsidR="0021079C" w:rsidRPr="0021079C">
              <w:rPr>
                <w:rFonts w:eastAsia="Calibri"/>
                <w:b/>
                <w:i/>
              </w:rPr>
              <w:t xml:space="preserve"> </w:t>
            </w:r>
            <w:r w:rsidR="00802F3A" w:rsidRPr="0021079C">
              <w:rPr>
                <w:rFonts w:eastAsia="Calibri"/>
                <w:b/>
                <w:i/>
              </w:rPr>
              <w:t xml:space="preserve">14.02.2025 г. </w:t>
            </w:r>
            <w:r w:rsidR="00B275BE" w:rsidRPr="0021079C">
              <w:rPr>
                <w:rFonts w:eastAsia="Calibri"/>
                <w:b/>
                <w:i/>
              </w:rPr>
              <w:t xml:space="preserve">(Протокол № </w:t>
            </w:r>
            <w:r w:rsidR="0021079C" w:rsidRPr="0021079C">
              <w:rPr>
                <w:rFonts w:eastAsia="Calibri"/>
                <w:b/>
                <w:i/>
              </w:rPr>
              <w:t>2025/3 от 14.02.2025</w:t>
            </w:r>
            <w:r w:rsidR="00B275BE" w:rsidRPr="0021079C">
              <w:rPr>
                <w:rFonts w:eastAsia="Calibri"/>
                <w:b/>
                <w:i/>
              </w:rPr>
              <w:t xml:space="preserve"> г.)</w:t>
            </w:r>
            <w:r w:rsidR="00BC392C">
              <w:rPr>
                <w:rFonts w:eastAsia="Calibri"/>
                <w:b/>
                <w:i/>
              </w:rPr>
              <w:t xml:space="preserve">, </w:t>
            </w:r>
            <w:r w:rsidR="00BC392C">
              <w:rPr>
                <w:rFonts w:eastAsia="Calibri"/>
                <w:b/>
                <w:i/>
              </w:rPr>
              <w:t>вопрос также будет дополнительно</w:t>
            </w:r>
            <w:proofErr w:type="gramEnd"/>
            <w:r w:rsidR="00BC392C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BC392C">
              <w:rPr>
                <w:rFonts w:eastAsia="Calibri"/>
                <w:b/>
                <w:i/>
              </w:rPr>
              <w:t>внесен</w:t>
            </w:r>
            <w:proofErr w:type="gramEnd"/>
            <w:r w:rsidR="00BC392C">
              <w:rPr>
                <w:rFonts w:eastAsia="Calibri"/>
                <w:b/>
                <w:i/>
              </w:rPr>
              <w:t xml:space="preserve"> в повестку дня следующего общего собрания участников </w:t>
            </w:r>
            <w:r w:rsidR="00BC392C" w:rsidRPr="00FF1815">
              <w:rPr>
                <w:rFonts w:eastAsia="Calibri"/>
                <w:b/>
                <w:i/>
              </w:rPr>
              <w:t>ООО «</w:t>
            </w:r>
            <w:r w:rsidR="00BC392C">
              <w:rPr>
                <w:rFonts w:eastAsia="Calibri"/>
                <w:b/>
                <w:i/>
              </w:rPr>
              <w:t>Р</w:t>
            </w:r>
            <w:bookmarkStart w:id="0" w:name="_GoBack"/>
            <w:bookmarkEnd w:id="0"/>
            <w:r w:rsidR="00BC392C">
              <w:rPr>
                <w:rFonts w:eastAsia="Calibri"/>
                <w:b/>
                <w:i/>
              </w:rPr>
              <w:t>ОСИНТЕР РЕСТОРАНТС</w:t>
            </w:r>
            <w:r w:rsidR="00BC392C" w:rsidRPr="00FF1815">
              <w:rPr>
                <w:rFonts w:eastAsia="Calibri"/>
                <w:b/>
                <w:i/>
              </w:rPr>
              <w:t>»</w:t>
            </w:r>
            <w:r w:rsidR="00BC392C">
              <w:rPr>
                <w:rFonts w:eastAsia="Calibri"/>
                <w:b/>
                <w:i/>
              </w:rPr>
              <w:t>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21079C">
            <w:pPr>
              <w:ind w:left="57"/>
            </w:pPr>
            <w:r>
              <w:t xml:space="preserve">3.2. Дата: </w:t>
            </w:r>
            <w:r w:rsidRPr="00F900F1">
              <w:rPr>
                <w:b/>
                <w:bCs/>
                <w:i/>
                <w:iCs/>
              </w:rPr>
              <w:t>«</w:t>
            </w:r>
            <w:r w:rsidR="0021079C" w:rsidRPr="005B1A41">
              <w:rPr>
                <w:b/>
                <w:bCs/>
                <w:i/>
                <w:iCs/>
              </w:rPr>
              <w:t>25</w:t>
            </w:r>
            <w:r w:rsidRPr="00F900F1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21079C">
              <w:rPr>
                <w:b/>
                <w:bCs/>
                <w:i/>
                <w:iCs/>
              </w:rPr>
              <w:t>февраля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660268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009" w:rsidRDefault="00817009">
      <w:r>
        <w:separator/>
      </w:r>
    </w:p>
  </w:endnote>
  <w:endnote w:type="continuationSeparator" w:id="0">
    <w:p w:rsidR="00817009" w:rsidRDefault="0081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009" w:rsidRDefault="00817009">
      <w:r>
        <w:separator/>
      </w:r>
    </w:p>
  </w:footnote>
  <w:footnote w:type="continuationSeparator" w:id="0">
    <w:p w:rsidR="00817009" w:rsidRDefault="00817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700B8"/>
    <w:multiLevelType w:val="hybridMultilevel"/>
    <w:tmpl w:val="05A041E4"/>
    <w:numStyleLink w:val="2"/>
  </w:abstractNum>
  <w:abstractNum w:abstractNumId="4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6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27373"/>
    <w:rsid w:val="00051070"/>
    <w:rsid w:val="000532C9"/>
    <w:rsid w:val="000664F1"/>
    <w:rsid w:val="00072D99"/>
    <w:rsid w:val="000E6ADA"/>
    <w:rsid w:val="000F100E"/>
    <w:rsid w:val="001167F7"/>
    <w:rsid w:val="00162CC4"/>
    <w:rsid w:val="00193AFD"/>
    <w:rsid w:val="001D1679"/>
    <w:rsid w:val="001D30B7"/>
    <w:rsid w:val="001E54FC"/>
    <w:rsid w:val="001F4922"/>
    <w:rsid w:val="001F70DF"/>
    <w:rsid w:val="0021079C"/>
    <w:rsid w:val="00246597"/>
    <w:rsid w:val="0026750C"/>
    <w:rsid w:val="00295F03"/>
    <w:rsid w:val="002C495F"/>
    <w:rsid w:val="00305343"/>
    <w:rsid w:val="003522C8"/>
    <w:rsid w:val="003625D0"/>
    <w:rsid w:val="003641E2"/>
    <w:rsid w:val="00365BCC"/>
    <w:rsid w:val="00377211"/>
    <w:rsid w:val="003A682A"/>
    <w:rsid w:val="003B43F3"/>
    <w:rsid w:val="003C6AC8"/>
    <w:rsid w:val="00424F7D"/>
    <w:rsid w:val="00430273"/>
    <w:rsid w:val="005222B1"/>
    <w:rsid w:val="005B1A41"/>
    <w:rsid w:val="005E23D8"/>
    <w:rsid w:val="005F1DC4"/>
    <w:rsid w:val="005F27AB"/>
    <w:rsid w:val="006126E9"/>
    <w:rsid w:val="00660268"/>
    <w:rsid w:val="0068215E"/>
    <w:rsid w:val="006967E8"/>
    <w:rsid w:val="006A54B1"/>
    <w:rsid w:val="00721B5B"/>
    <w:rsid w:val="0074720A"/>
    <w:rsid w:val="00774AA8"/>
    <w:rsid w:val="007B00C4"/>
    <w:rsid w:val="007B7F72"/>
    <w:rsid w:val="007F10A8"/>
    <w:rsid w:val="007F6403"/>
    <w:rsid w:val="00802A45"/>
    <w:rsid w:val="00802F3A"/>
    <w:rsid w:val="00817009"/>
    <w:rsid w:val="00823579"/>
    <w:rsid w:val="008304D0"/>
    <w:rsid w:val="00831CCA"/>
    <w:rsid w:val="008337D9"/>
    <w:rsid w:val="00833FF2"/>
    <w:rsid w:val="00870A07"/>
    <w:rsid w:val="009008D1"/>
    <w:rsid w:val="0090525C"/>
    <w:rsid w:val="009A4EEA"/>
    <w:rsid w:val="009F6680"/>
    <w:rsid w:val="00A57640"/>
    <w:rsid w:val="00AC09BE"/>
    <w:rsid w:val="00AF3D76"/>
    <w:rsid w:val="00AF6690"/>
    <w:rsid w:val="00B275BE"/>
    <w:rsid w:val="00B30F30"/>
    <w:rsid w:val="00B8173B"/>
    <w:rsid w:val="00B842D0"/>
    <w:rsid w:val="00BC392C"/>
    <w:rsid w:val="00BD7A53"/>
    <w:rsid w:val="00C1703D"/>
    <w:rsid w:val="00C73614"/>
    <w:rsid w:val="00C86A4B"/>
    <w:rsid w:val="00CE215A"/>
    <w:rsid w:val="00CE63EF"/>
    <w:rsid w:val="00D2167A"/>
    <w:rsid w:val="00D24173"/>
    <w:rsid w:val="00D26D5D"/>
    <w:rsid w:val="00D40D54"/>
    <w:rsid w:val="00D5470A"/>
    <w:rsid w:val="00E22F7B"/>
    <w:rsid w:val="00E33CCD"/>
    <w:rsid w:val="00E42473"/>
    <w:rsid w:val="00EF7B60"/>
    <w:rsid w:val="00F54BAD"/>
    <w:rsid w:val="00F61F0D"/>
    <w:rsid w:val="00F900F1"/>
    <w:rsid w:val="00F91866"/>
    <w:rsid w:val="00F930D7"/>
    <w:rsid w:val="00FB2B54"/>
    <w:rsid w:val="00FD0C94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styleId="aff3">
    <w:name w:val="Strong"/>
    <w:basedOn w:val="a1"/>
    <w:uiPriority w:val="22"/>
    <w:qFormat/>
    <w:rsid w:val="00833F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styleId="aff3">
    <w:name w:val="Strong"/>
    <w:basedOn w:val="a1"/>
    <w:uiPriority w:val="22"/>
    <w:qFormat/>
    <w:rsid w:val="00833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dcterms:created xsi:type="dcterms:W3CDTF">2025-02-24T11:12:00Z</dcterms:created>
  <dcterms:modified xsi:type="dcterms:W3CDTF">2025-02-25T11:18:00Z</dcterms:modified>
</cp:coreProperties>
</file>